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49" w:rsidRDefault="00CD29CD">
      <w:pPr>
        <w:pStyle w:val="Body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1127760</wp:posOffset>
            </wp:positionH>
            <wp:positionV relativeFrom="page">
              <wp:posOffset>542925</wp:posOffset>
            </wp:positionV>
            <wp:extent cx="3895725" cy="876300"/>
            <wp:effectExtent l="19050" t="0" r="952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876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6700D" w:rsidRDefault="0046700D">
      <w:pPr>
        <w:pStyle w:val="Body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700D" w:rsidRDefault="0046700D">
      <w:pPr>
        <w:pStyle w:val="Body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700D" w:rsidRDefault="0046700D">
      <w:pPr>
        <w:pStyle w:val="Body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700D" w:rsidRDefault="0046700D">
      <w:pPr>
        <w:pStyle w:val="Body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0D49" w:rsidRDefault="00CD29CD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Preliminary application for Research Grants for the year 2023</w:t>
      </w:r>
    </w:p>
    <w:p w:rsidR="006B0D49" w:rsidRDefault="006B0D49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D49" w:rsidRDefault="00CD29CD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LIFE MEMBER RESEARCH GRANT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a-DK"/>
        </w:rPr>
        <w:t>PRINCIPAL APPLICANT DETAILS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Name: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Life Membership No: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Designation: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>Institutional Affiliation: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 Address (including email and phone numbers):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CO-INVESTIGATOR/S DETAILS (Must be presented in the following format)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Name: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1OS LM: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Designation: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>Institutional Affiliation: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 Address (including email and phone numbers):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include a brief CV of the principal investigator and </w:t>
      </w:r>
      <w:r>
        <w:rPr>
          <w:rFonts w:ascii="Times New Roman" w:hAnsi="Times New Roman"/>
          <w:sz w:val="24"/>
          <w:szCs w:val="24"/>
        </w:rPr>
        <w:t>co-investigators not more than 2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pages including a list of not more than 5 recent research (not review) articles published along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CD29CD">
      <w:pPr>
        <w:pStyle w:val="Body"/>
      </w:pPr>
      <w:r>
        <w:rPr>
          <w:rFonts w:ascii="Times New Roman" w:hAnsi="Times New Roman"/>
          <w:sz w:val="24"/>
          <w:szCs w:val="24"/>
        </w:rPr>
        <w:t>with this application</w:t>
      </w:r>
      <w:r>
        <w:rPr>
          <w:rFonts w:ascii="Arial Unicode MS" w:hAnsi="Arial Unicode MS"/>
          <w:sz w:val="24"/>
          <w:szCs w:val="24"/>
        </w:rPr>
        <w:br w:type="page"/>
      </w:r>
    </w:p>
    <w:p w:rsidR="006B0D49" w:rsidRDefault="00CD29C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4489450</wp:posOffset>
            </wp:positionH>
            <wp:positionV relativeFrom="page">
              <wp:posOffset>495300</wp:posOffset>
            </wp:positionV>
            <wp:extent cx="1958975" cy="441960"/>
            <wp:effectExtent l="19050" t="0" r="317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441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PROJECT DESCRIPTION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fill out the following sections for your proposed Indian Orthodontic So</w:t>
      </w:r>
      <w:r>
        <w:rPr>
          <w:rFonts w:ascii="Times New Roman" w:hAnsi="Times New Roman"/>
          <w:sz w:val="24"/>
          <w:szCs w:val="24"/>
        </w:rPr>
        <w:t>ciety Research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Foundation (1OS-RF) project. Note that there are word limit restrictions for each section, and these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limits should be strictly adhered to. The project description should be written so that readers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without technical expertise can understan</w:t>
      </w:r>
      <w:r>
        <w:rPr>
          <w:rFonts w:ascii="Times New Roman" w:hAnsi="Times New Roman"/>
          <w:sz w:val="24"/>
          <w:szCs w:val="24"/>
        </w:rPr>
        <w:t>d.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a. Project title (limit 25 words)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b. Summary of research (limit 300 words)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 Aims and objectives (limit 200 words)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d. Significance of the research and focus area (1000 words)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e. Current stage of the project (if already initiated the research)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f. </w:t>
      </w:r>
      <w:r>
        <w:rPr>
          <w:rFonts w:ascii="Times New Roman" w:hAnsi="Times New Roman"/>
          <w:b/>
          <w:bCs/>
          <w:sz w:val="24"/>
          <w:szCs w:val="24"/>
        </w:rPr>
        <w:t>Milestones and key objectives to be achieved (please outline within a three-year time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period)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g. Possibility of obtaining patent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h. Academic or clinical impact on the field of Orthodontics (100 words)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Single or multiple institution projects (if mult</w:t>
      </w:r>
      <w:r>
        <w:rPr>
          <w:rFonts w:ascii="Times New Roman" w:hAnsi="Times New Roman"/>
          <w:b/>
          <w:bCs/>
          <w:sz w:val="24"/>
          <w:szCs w:val="24"/>
        </w:rPr>
        <w:t>iple institution project, please list all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institutions involved)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j. Any other relevant background information (limit 100 words)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k. Budget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provide the estimated total budget figure for your proposed project. Proposed projects may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</w:t>
      </w:r>
      <w:r>
        <w:rPr>
          <w:rFonts w:ascii="Times New Roman" w:hAnsi="Times New Roman"/>
          <w:b/>
          <w:bCs/>
          <w:sz w:val="24"/>
          <w:szCs w:val="24"/>
        </w:rPr>
        <w:t xml:space="preserve">up to three </w:t>
      </w:r>
      <w:r>
        <w:rPr>
          <w:rFonts w:ascii="Times New Roman" w:hAnsi="Times New Roman"/>
          <w:b/>
          <w:bCs/>
          <w:sz w:val="24"/>
          <w:szCs w:val="24"/>
        </w:rPr>
        <w:t>years</w:t>
      </w:r>
      <w:r>
        <w:rPr>
          <w:rFonts w:ascii="Times New Roman" w:hAnsi="Times New Roman"/>
          <w:sz w:val="24"/>
          <w:szCs w:val="24"/>
        </w:rPr>
        <w:t xml:space="preserve"> for life members. (unless noted under specific focus area)A detailed budget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CD29C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 not be required at this time but should be submitted if the project is shortlisted for final</w:t>
      </w:r>
    </w:p>
    <w:p w:rsidR="006B0D49" w:rsidRDefault="006B0D4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0D49" w:rsidRDefault="00CD29CD">
      <w:pPr>
        <w:pStyle w:val="Body"/>
      </w:pPr>
      <w:r>
        <w:rPr>
          <w:rFonts w:ascii="Times New Roman" w:hAnsi="Times New Roman"/>
          <w:sz w:val="24"/>
          <w:szCs w:val="24"/>
          <w:lang w:val="it-IT"/>
        </w:rPr>
        <w:t>application.</w:t>
      </w:r>
    </w:p>
    <w:sectPr w:rsidR="006B0D49" w:rsidSect="006B0D49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9CD" w:rsidRDefault="00CD29CD" w:rsidP="006B0D49">
      <w:r>
        <w:separator/>
      </w:r>
    </w:p>
  </w:endnote>
  <w:endnote w:type="continuationSeparator" w:id="1">
    <w:p w:rsidR="00CD29CD" w:rsidRDefault="00CD29CD" w:rsidP="006B0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D49" w:rsidRDefault="006B0D4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9CD" w:rsidRDefault="00CD29CD" w:rsidP="006B0D49">
      <w:r>
        <w:separator/>
      </w:r>
    </w:p>
  </w:footnote>
  <w:footnote w:type="continuationSeparator" w:id="1">
    <w:p w:rsidR="00CD29CD" w:rsidRDefault="00CD29CD" w:rsidP="006B0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D49" w:rsidRDefault="006B0D4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0D49"/>
    <w:rsid w:val="0046700D"/>
    <w:rsid w:val="006B0D49"/>
    <w:rsid w:val="00CD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0D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0D49"/>
    <w:rPr>
      <w:u w:val="single"/>
    </w:rPr>
  </w:style>
  <w:style w:type="paragraph" w:customStyle="1" w:styleId="Body">
    <w:name w:val="Body"/>
    <w:rsid w:val="006B0D49"/>
    <w:rPr>
      <w:rFonts w:ascii="Helvetica Neue" w:hAnsi="Helvetica Neue" w:cs="Arial Unicode MS"/>
      <w:color w:val="000000"/>
      <w:sz w:val="22"/>
      <w:szCs w:val="22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2023-03-21T17:33:00Z</dcterms:created>
  <dcterms:modified xsi:type="dcterms:W3CDTF">2023-03-21T17:35:00Z</dcterms:modified>
</cp:coreProperties>
</file>